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7E9B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MODULO DI </w:t>
      </w:r>
      <w:r>
        <w:rPr>
          <w:rFonts w:ascii="Arial Narrow" w:eastAsia="Arial Narrow" w:hAnsi="Arial Narrow" w:cs="Arial Narrow"/>
          <w:b/>
          <w:sz w:val="24"/>
          <w:szCs w:val="24"/>
        </w:rPr>
        <w:t>RICHIESTA DI CONVENZIONAMENTO</w:t>
      </w:r>
    </w:p>
    <w:p w14:paraId="6D13E276" w14:textId="77777777" w:rsidR="00DB2505" w:rsidRDefault="00DB250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2EE3C746" w14:textId="7BD53C93" w:rsidR="00DB2505" w:rsidRDefault="00482057">
      <w:pPr>
        <w:spacing w:before="200" w:after="120"/>
        <w:ind w:left="0" w:hanging="2"/>
        <w:jc w:val="both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 xml:space="preserve">RELATIVO ALL’AVVISO DI INDAGINE DI MERCATO PER LA FORMAZIONE DI UN ELENCO DI OPERATORI ECONOMICI DA CONVENZIONARE CON UNITRENTO PER SERVIZI DI PERNOTTAMENTO CON TARIFFE RISERVATE E A PREZZI PIU’ VANTAGGIOSI RISPETTO A QUELLI APPLICATI SUL </w:t>
      </w:r>
      <w:r w:rsidR="00BB535C">
        <w:rPr>
          <w:rFonts w:ascii="Arial Narrow" w:eastAsia="Arial Narrow" w:hAnsi="Arial Narrow" w:cs="Arial Narrow"/>
          <w:b/>
          <w:sz w:val="24"/>
          <w:szCs w:val="24"/>
          <w:highlight w:val="white"/>
        </w:rPr>
        <w:t>MERCATO PER</w:t>
      </w: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 xml:space="preserve"> OSPITALITÁ E ACCOGLIENZA IN OCCASIONE DI VISITE DI PERSONALITÁ, INCONTRI, CONVEGNI, CERIMONIE E MANIFESTAZIONI VARIE PER L’ANNO  2024</w:t>
      </w:r>
    </w:p>
    <w:p w14:paraId="73608C63" w14:textId="77777777" w:rsidR="00DB2505" w:rsidRDefault="00DB25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9F6A880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DICHIARAZIONE SOSTITUTIVA</w:t>
      </w:r>
    </w:p>
    <w:p w14:paraId="66AB1E20" w14:textId="21D658B8" w:rsidR="00DB2505" w:rsidRDefault="00482057">
      <w:pPr>
        <w:tabs>
          <w:tab w:val="center" w:pos="6804"/>
        </w:tabs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Il/La sottoscritto/a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033265062"/>
          <w:placeholder>
            <w:docPart w:val="DefaultPlaceholder_-1854013440"/>
          </w:placeholder>
        </w:sdtPr>
        <w:sdtEndPr/>
        <w:sdtContent>
          <w:r w:rsidR="009867B5">
            <w:rPr>
              <w:rFonts w:ascii="Arial Narrow" w:eastAsia="Arial Narrow" w:hAnsi="Arial Narrow" w:cs="Arial Narrow"/>
              <w:sz w:val="24"/>
              <w:szCs w:val="24"/>
            </w:rPr>
            <w:t xml:space="preserve"> ___________________________________  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nato/a 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28154815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(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203910997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) il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67646110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legale rappresentante dell’Hotel / Albergo / B&amp;B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91215033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categoria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68739832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(nr. di stelle) sito internet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888959215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</w:t>
          </w:r>
        </w:sdtContent>
      </w:sdt>
    </w:p>
    <w:p w14:paraId="4DAF937B" w14:textId="6E45FA1B" w:rsidR="00DB2505" w:rsidRDefault="00482057" w:rsidP="008E0185">
      <w:pPr>
        <w:tabs>
          <w:tab w:val="center" w:pos="6804"/>
        </w:tabs>
        <w:spacing w:after="0"/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sito in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7141944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Via/Piazza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71985096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nr.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45622461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</w:t>
          </w:r>
        </w:sdtContent>
      </w:sdt>
    </w:p>
    <w:p w14:paraId="63B9B810" w14:textId="3BBDE8CB" w:rsidR="00DB2505" w:rsidRDefault="00482057">
      <w:pPr>
        <w:tabs>
          <w:tab w:val="center" w:pos="6804"/>
        </w:tabs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codice fiscale/Partita IVA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29070429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telefono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02116037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66D72A9B" w14:textId="18138A17" w:rsidR="00DB2505" w:rsidRDefault="00482057">
      <w:pPr>
        <w:tabs>
          <w:tab w:val="center" w:pos="6804"/>
        </w:tabs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cell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02752077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e-mail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212584090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678A729E" w14:textId="3FFFE992" w:rsidR="00DB2505" w:rsidRDefault="00482057">
      <w:pPr>
        <w:tabs>
          <w:tab w:val="center" w:pos="6804"/>
        </w:tabs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pec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5259455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IBAN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35264354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 xml:space="preserve"> presa visione dell’Avviso pubblico relativo alla presente procedura, </w:t>
      </w:r>
    </w:p>
    <w:p w14:paraId="455C1055" w14:textId="77777777" w:rsidR="00DB2505" w:rsidRDefault="00482057">
      <w:pPr>
        <w:tabs>
          <w:tab w:val="center" w:pos="6804"/>
        </w:tabs>
        <w:spacing w:before="200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MANIFESTA IL PROPRIO INTERESSE </w:t>
      </w:r>
    </w:p>
    <w:p w14:paraId="77EB6D29" w14:textId="77777777" w:rsidR="00DB2505" w:rsidRDefault="00482057">
      <w:pPr>
        <w:tabs>
          <w:tab w:val="center" w:pos="6804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all’inserimento della struttura rappresentata in un elenco di operatori economici a disposizione dell’Università degli Studi di Trento per l’eventuale convenzionamento dei servizi di cui all’oggetto. </w:t>
      </w:r>
    </w:p>
    <w:p w14:paraId="1DC7A765" w14:textId="77777777" w:rsidR="00DB2505" w:rsidRDefault="00DB2505">
      <w:pPr>
        <w:tabs>
          <w:tab w:val="center" w:pos="6804"/>
        </w:tabs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F6D9DF1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heading=h.t6rf1rjz0jyc" w:colFirst="0" w:colLast="0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 xml:space="preserve">DICHIARA </w:t>
      </w:r>
    </w:p>
    <w:p w14:paraId="7B50EEA1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ai sensi degli artt. 46 e 47 del D.P.R. n. 445/2000 e successive modificazioni ed integrazioni, consapevole delle sanzioni penali previste dagli artt. 75 e 76 del medesimo D.P.R. n. 445/2000 per le ipotesi di falsità in atti e dichiarazioni mendaci ivi indicate, oltre alle conseguenze amministrative previste per le procedure relative all’affidamento dei contratti pubblici: </w:t>
      </w:r>
    </w:p>
    <w:p w14:paraId="6ADF8CA6" w14:textId="77777777" w:rsidR="00DB2505" w:rsidRDefault="004820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 essere in possesso dei requisiti di ordine generale previsti dal nuovo codice degli appalti (D.lgs 36/2023) e, in particolare, di non trovarsi in nessuna situazione causa di esclusione, come previsto dagli artt. 94 e 95 del citato codice;</w:t>
      </w:r>
    </w:p>
    <w:p w14:paraId="1D23A761" w14:textId="2CB966A1" w:rsidR="00DB2505" w:rsidRDefault="004820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di essere in possesso dei requisiti di idoneità professionale espressamente previsti dall’Avviso Pubblico relativo alla presente procedura (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iscrizione nel registro delle imprese per oggetto di attività inerente all’oggetto dei servizi richiesti e possesso di tutte le autorizzazioni necessarie per lo svolgimento delle attività oggetto della prestazione richiesta)</w:t>
      </w:r>
      <w:r>
        <w:rPr>
          <w:rFonts w:ascii="Arial Narrow" w:eastAsia="Arial Narrow" w:hAnsi="Arial Narrow" w:cs="Arial Narrow"/>
          <w:sz w:val="24"/>
          <w:szCs w:val="24"/>
        </w:rPr>
        <w:t xml:space="preserve">; a tal proposito si dichiarano gli estremi della propria iscrizione al registro delle imprese: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543555924"/>
          <w:placeholder>
            <w:docPart w:val="4E893D6402444F51A3023271D7ACE6AF"/>
          </w:placeholder>
          <w:text/>
        </w:sdtPr>
        <w:sdtContent>
          <w:r w:rsidR="002B5572">
            <w:rPr>
              <w:rFonts w:ascii="Arial Narrow" w:eastAsia="Arial Narrow" w:hAnsi="Arial Narrow" w:cs="Arial Narrow"/>
              <w:sz w:val="24"/>
              <w:szCs w:val="24"/>
            </w:rPr>
            <w:t>___</w:t>
          </w:r>
          <w:r w:rsidR="002B5572">
            <w:rPr>
              <w:rFonts w:ascii="Arial Narrow" w:eastAsia="Arial Narrow" w:hAnsi="Arial Narrow" w:cs="Arial Narrow"/>
              <w:sz w:val="24"/>
              <w:szCs w:val="24"/>
            </w:rPr>
            <w:t>____________________________</w:t>
          </w:r>
          <w:r w:rsidR="002B5572">
            <w:rPr>
              <w:rFonts w:ascii="Arial Narrow" w:eastAsia="Arial Narrow" w:hAnsi="Arial Narrow" w:cs="Arial Narrow"/>
              <w:sz w:val="24"/>
              <w:szCs w:val="24"/>
            </w:rPr>
            <w:t>_</w:t>
          </w:r>
          <w:r w:rsidR="002B5572">
            <w:rPr>
              <w:rFonts w:ascii="Arial Narrow" w:eastAsia="Arial Narrow" w:hAnsi="Arial Narrow" w:cs="Arial Narrow"/>
              <w:sz w:val="24"/>
              <w:szCs w:val="24"/>
            </w:rPr>
            <w:t>_</w:t>
          </w:r>
          <w:r w:rsidR="002B5572">
            <w:rPr>
              <w:rFonts w:ascii="Arial Narrow" w:eastAsia="Arial Narrow" w:hAnsi="Arial Narrow" w:cs="Arial Narrow"/>
              <w:sz w:val="24"/>
              <w:szCs w:val="24"/>
            </w:rPr>
            <w:t>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7BD8FD71" w14:textId="77777777" w:rsidR="00DB2505" w:rsidRDefault="004820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 essere informato, ai sensi e per gli effetti del Regolamento (UE) 2016/679 (RGPD) che i dati personali conferiti con il presente modulo saranno trattati dall’Università degli Studi di Trento, con modalità prevalentemente informatiche e telematiche, esclusivamente nell’ambito del procedimento per il quale la presente dichiarazione viene resa, come da informativa sul trattamento dei dati personali (art. 13 RGPD) contenuta nell’Avviso Pubblico relativo alla presente procedura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.</w:t>
      </w:r>
    </w:p>
    <w:p w14:paraId="4E7FC3A6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6818ADA" w14:textId="77777777" w:rsidR="00DB2505" w:rsidRDefault="00482057">
      <w:pPr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  <w:bookmarkStart w:id="1" w:name="_heading=h.yrkw31fr1y1d" w:colFirst="0" w:colLast="0"/>
      <w:bookmarkEnd w:id="1"/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A TAL FINE DICHIARA</w:t>
      </w:r>
    </w:p>
    <w:p w14:paraId="02B894FB" w14:textId="77777777" w:rsidR="00DB2505" w:rsidRDefault="00482057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Tariffe</w:t>
      </w:r>
    </w:p>
    <w:p w14:paraId="7E38151B" w14:textId="77777777" w:rsidR="00DB2505" w:rsidRDefault="00482057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che i prezzi offerti all’Università degli Studi di Trento, più vantaggiosi rispetto a quelli normalmente praticati sul mercato, sono i seguenti:</w:t>
      </w:r>
    </w:p>
    <w:p w14:paraId="488EA84B" w14:textId="6295D204" w:rsidR="00DB2505" w:rsidRDefault="00482057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Camera singola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36401873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>/a persona a notte</w:t>
      </w:r>
    </w:p>
    <w:p w14:paraId="23DB1CFD" w14:textId="4EDCD319" w:rsidR="00DB2505" w:rsidRDefault="00482057">
      <w:pPr>
        <w:numPr>
          <w:ilvl w:val="0"/>
          <w:numId w:val="3"/>
        </w:numPr>
        <w:spacing w:after="0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Camera doppia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288787941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>/a persona a notte</w:t>
      </w:r>
    </w:p>
    <w:p w14:paraId="27F3E449" w14:textId="0DF62B6A" w:rsidR="00DB2505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Camera doppia uso singolo </w:t>
      </w:r>
      <w:r>
        <w:rPr>
          <w:rFonts w:ascii="Arial Narrow" w:eastAsia="Arial Narrow" w:hAnsi="Arial Narrow" w:cs="Arial Narrow"/>
          <w:sz w:val="24"/>
          <w:szCs w:val="24"/>
        </w:rPr>
        <w:tab/>
        <w:t>€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87649169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>/a persona a notte</w:t>
      </w:r>
    </w:p>
    <w:p w14:paraId="52899E35" w14:textId="77777777" w:rsidR="00DB2505" w:rsidRDefault="00482057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 che tali tariffe si intendono con prima colazione inclusa.</w:t>
      </w:r>
    </w:p>
    <w:p w14:paraId="0487415B" w14:textId="77777777" w:rsidR="00DB2505" w:rsidRDefault="00482057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Descrizione della zona e della struttura</w:t>
      </w:r>
    </w:p>
    <w:tbl>
      <w:tblPr>
        <w:tblStyle w:val="a0"/>
        <w:tblW w:w="10455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2070"/>
        <w:gridCol w:w="5325"/>
      </w:tblGrid>
      <w:tr w:rsidR="00DB2505" w14:paraId="44CA9A5D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FB53" w14:textId="77777777" w:rsidR="00DB2505" w:rsidRDefault="00482057">
            <w:pPr>
              <w:widowControl w:val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ZONA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92FE" w14:textId="77777777" w:rsidR="00DB2505" w:rsidRDefault="00DB2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ED11" w14:textId="41D1E742" w:rsidR="00DB2505" w:rsidRPr="008C4EA7" w:rsidRDefault="008C4EA7" w:rsidP="008C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C4EA7"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Camere disponibili</w:t>
            </w:r>
          </w:p>
        </w:tc>
      </w:tr>
      <w:tr w:rsidR="00DB2505" w14:paraId="02BFF1DA" w14:textId="77777777">
        <w:trPr>
          <w:trHeight w:val="1151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0BEEC" w14:textId="77777777" w:rsidR="00DB2505" w:rsidRDefault="0048205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Zona 1 - Comune di Trento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9351B" w14:textId="07C23CF8" w:rsidR="00DB2505" w:rsidRDefault="00482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209175831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30AF" w14:textId="096E23C6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singola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02778773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7893AEB8" w14:textId="577E1290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doppia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892701811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54A2C081" w14:textId="5668CD2C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Camera doppia uso singolo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45554082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7BF34C8F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DFBA2" w14:textId="77777777" w:rsidR="00DB2505" w:rsidRDefault="0048205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Zona 2 - Comune di Trento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B3B9C" w14:textId="3850EA12" w:rsidR="00DB2505" w:rsidRDefault="00482057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64386227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C4A3" w14:textId="59F9454C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singola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78202693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42666972" w14:textId="2A999230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doppia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05569661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6DE81826" w14:textId="154FA401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Camera doppia uso singolo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145374935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5C5662EB" w14:textId="77777777">
        <w:trPr>
          <w:trHeight w:val="1091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CF360" w14:textId="77777777" w:rsidR="00DB2505" w:rsidRDefault="0048205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Zona 3 -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Comune di Rovereto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1733B" w14:textId="2BC9213C" w:rsidR="00DB2505" w:rsidRDefault="00482057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13925710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719B" w14:textId="74E6D0B0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singola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41345719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7AE9129C" w14:textId="3500EE03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doppia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9533520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5A7BD991" w14:textId="3ECA23C2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Camera doppia uso singolo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678120406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1BBCD8C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DCA01" w14:textId="77777777" w:rsidR="00DB2505" w:rsidRDefault="0048205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Zona 4 -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Comune di Trento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B7324" w14:textId="28517B85" w:rsidR="00DB2505" w:rsidRDefault="00482057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130909417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D969" w14:textId="3D569D22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singola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210853469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528D66DD" w14:textId="66597D0A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doppia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60801252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15AFFE56" w14:textId="4D9BD96E" w:rsidR="00DB2505" w:rsidRDefault="00482057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Camera doppia uso singolo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57242981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  <w:tr w:rsidR="00DB2505" w14:paraId="132CB7EC" w14:textId="77777777">
        <w:trPr>
          <w:trHeight w:val="860"/>
        </w:trPr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3F75F" w14:textId="77777777" w:rsidR="00DB2505" w:rsidRDefault="0048205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Zona 5 -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Comune San Michele all’Adige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5C522" w14:textId="4D4FF958" w:rsidR="00DB2505" w:rsidRDefault="00482057">
            <w:pPr>
              <w:widowControl w:val="0"/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Nr. Strutture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54071757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______</w:t>
                </w:r>
              </w:sdtContent>
            </w:sdt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B072" w14:textId="32D31971" w:rsidR="00DB2505" w:rsidRDefault="0048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singola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82165362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1605F270" w14:textId="2A375CC7" w:rsidR="00DB2505" w:rsidRDefault="0048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Camera doppia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137349857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  <w:p w14:paraId="7D32712D" w14:textId="3F424697" w:rsidR="00DB2505" w:rsidRDefault="004820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Camera doppia uso singolo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Nr</w:t>
            </w:r>
            <w:sdt>
              <w:sdtPr>
                <w:rPr>
                  <w:rFonts w:ascii="Arial Narrow" w:eastAsia="Arial Narrow" w:hAnsi="Arial Narrow" w:cs="Arial Narrow"/>
                  <w:sz w:val="24"/>
                  <w:szCs w:val="24"/>
                </w:rPr>
                <w:id w:val="-65089719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t>_____</w:t>
                </w:r>
              </w:sdtContent>
            </w:sdt>
          </w:p>
        </w:tc>
      </w:tr>
    </w:tbl>
    <w:p w14:paraId="359893DB" w14:textId="77777777" w:rsidR="00DB2505" w:rsidRDefault="00482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2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Eventuali servizi extra offerti </w:t>
      </w:r>
      <w:r>
        <w:rPr>
          <w:rFonts w:ascii="Arial Narrow" w:eastAsia="Arial Narrow" w:hAnsi="Arial Narrow" w:cs="Arial Narrow"/>
          <w:sz w:val="24"/>
          <w:szCs w:val="24"/>
        </w:rPr>
        <w:t>(si prega di barrare le opzioni disponibili)</w:t>
      </w:r>
    </w:p>
    <w:p w14:paraId="396CF819" w14:textId="4F4574CD" w:rsidR="00DB2505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2" w:name="_heading=h.2v6bp2jzqr07" w:colFirst="0" w:colLast="0"/>
      <w:bookmarkEnd w:id="2"/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parcheggio privato per auto 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7718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93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2476B21F" w14:textId="6FA05B83" w:rsidR="00DB2505" w:rsidRDefault="00482057">
      <w:pPr>
        <w:numPr>
          <w:ilvl w:val="0"/>
          <w:numId w:val="3"/>
        </w:numPr>
        <w:spacing w:before="120" w:after="120" w:line="360" w:lineRule="auto"/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disponibilità di ristorante interno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14309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789C1D55" w14:textId="61AD44F1" w:rsidR="00DB2505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camere dotate di sistema di raffreddamento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-14463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181E506D" w14:textId="7CBBDE3B" w:rsidR="00DB2505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3" w:name="_heading=h.35nkun2" w:colFirst="0" w:colLast="0"/>
      <w:bookmarkEnd w:id="3"/>
      <w:r>
        <w:rPr>
          <w:rFonts w:ascii="Arial Narrow" w:eastAsia="Arial Narrow" w:hAnsi="Arial Narrow" w:cs="Arial Narrow"/>
          <w:sz w:val="24"/>
          <w:szCs w:val="24"/>
          <w:highlight w:val="white"/>
        </w:rPr>
        <w:t>cassetta di sicurezza in camera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13165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5E001387" w14:textId="5E23BF70" w:rsidR="00DB2505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4" w:name="_heading=h.6ki9dsezoh0u" w:colFirst="0" w:colLast="0"/>
      <w:bookmarkEnd w:id="4"/>
      <w:r>
        <w:rPr>
          <w:rFonts w:ascii="Arial Narrow" w:eastAsia="Arial Narrow" w:hAnsi="Arial Narrow" w:cs="Arial Narrow"/>
          <w:sz w:val="24"/>
          <w:szCs w:val="24"/>
          <w:highlight w:val="white"/>
        </w:rPr>
        <w:t>deposito bagagli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ab/>
      </w:r>
      <w:sdt>
        <w:sdtPr>
          <w:rPr>
            <w:rFonts w:ascii="Arial Narrow" w:eastAsia="Arial Narrow" w:hAnsi="Arial Narrow" w:cs="Arial Narrow"/>
            <w:color w:val="000000"/>
            <w:sz w:val="24"/>
            <w:szCs w:val="24"/>
            <w:highlight w:val="white"/>
          </w:rPr>
          <w:id w:val="-43051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color w:val="000000"/>
              <w:sz w:val="24"/>
              <w:szCs w:val="24"/>
              <w:highlight w:val="white"/>
            </w:rPr>
            <w:t>☐</w:t>
          </w:r>
        </w:sdtContent>
      </w:sdt>
    </w:p>
    <w:p w14:paraId="43FA0925" w14:textId="3DDB837B" w:rsidR="00DB2505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5" w:name="_heading=h.y15us5uad93r" w:colFirst="0" w:colLast="0"/>
      <w:bookmarkEnd w:id="5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phon in camera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ab/>
      </w:r>
      <w:sdt>
        <w:sdtPr>
          <w:rPr>
            <w:rFonts w:ascii="Arial Narrow" w:eastAsia="Arial Narrow" w:hAnsi="Arial Narrow" w:cs="Arial Narrow"/>
            <w:color w:val="000000"/>
            <w:sz w:val="24"/>
            <w:szCs w:val="24"/>
            <w:highlight w:val="white"/>
          </w:rPr>
          <w:id w:val="178607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B5">
            <w:rPr>
              <w:rFonts w:ascii="MS Gothic" w:eastAsia="MS Gothic" w:hAnsi="MS Gothic" w:cs="Arial Narrow" w:hint="eastAsia"/>
              <w:color w:val="000000"/>
              <w:sz w:val="24"/>
              <w:szCs w:val="24"/>
              <w:highlight w:val="white"/>
            </w:rPr>
            <w:t>☐</w:t>
          </w:r>
        </w:sdtContent>
      </w:sdt>
    </w:p>
    <w:p w14:paraId="6A3DA7E1" w14:textId="3446291A" w:rsidR="00DB2505" w:rsidRPr="008C4EA7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6" w:name="_heading=h.jtg6wyou7ja1" w:colFirst="0" w:colLast="0"/>
      <w:bookmarkEnd w:id="6"/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connessione internet nelle parti comuni e nelle camere</w:t>
      </w:r>
      <w:sdt>
        <w:sdtPr>
          <w:rPr>
            <w:rFonts w:ascii="Arial Narrow" w:eastAsia="Arial Narrow" w:hAnsi="Arial Narrow" w:cs="Arial Narrow"/>
            <w:color w:val="000000"/>
            <w:sz w:val="24"/>
            <w:szCs w:val="24"/>
            <w:highlight w:val="white"/>
          </w:rPr>
          <w:id w:val="20430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color w:val="000000"/>
              <w:sz w:val="24"/>
              <w:szCs w:val="24"/>
              <w:highlight w:val="white"/>
            </w:rPr>
            <w:t>☐</w:t>
          </w:r>
        </w:sdtContent>
      </w:sdt>
    </w:p>
    <w:p w14:paraId="5A5E61F7" w14:textId="0E06B399" w:rsidR="000A5DD1" w:rsidRDefault="000A5DD1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centro benessere</w:t>
      </w:r>
      <w:r w:rsidR="005D0D4B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e/o fitness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-1704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71E12AE7" w14:textId="1B19B852" w:rsidR="000A5DD1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7" w:name="_heading=h.gwb0gnudqqya" w:colFirst="0" w:colLast="0"/>
      <w:bookmarkEnd w:id="7"/>
      <w:r>
        <w:rPr>
          <w:rFonts w:ascii="Arial Narrow" w:eastAsia="Arial Narrow" w:hAnsi="Arial Narrow" w:cs="Arial Narrow"/>
          <w:sz w:val="24"/>
          <w:szCs w:val="24"/>
          <w:highlight w:val="white"/>
        </w:rPr>
        <w:t>applicazione delle tariffe convenzionate anche ad eventuali familiari/accompagnatori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167930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6637C884" w14:textId="686F008A" w:rsidR="00DB2505" w:rsidRDefault="000A5DD1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applicazione delle tariffe convenzionate anche a </w:t>
      </w:r>
      <w:r w:rsidRPr="008C4EA7">
        <w:rPr>
          <w:rFonts w:ascii="Arial Narrow" w:hAnsi="Arial Narrow" w:cs="Arial"/>
          <w:highlight w:val="white"/>
        </w:rPr>
        <w:t>partecipanti a manifestazioni organizzate da UniTrento</w:t>
      </w:r>
      <w:sdt>
        <w:sdtPr>
          <w:rPr>
            <w:rFonts w:ascii="Arial Narrow" w:hAnsi="Arial Narrow" w:cs="Arial"/>
            <w:highlight w:val="white"/>
          </w:rPr>
          <w:id w:val="-109979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" w:hint="eastAsia"/>
              <w:highlight w:val="white"/>
            </w:rPr>
            <w:t>☐</w:t>
          </w:r>
        </w:sdtContent>
      </w:sdt>
    </w:p>
    <w:p w14:paraId="05145FAD" w14:textId="2FFC4C20" w:rsidR="00DB2505" w:rsidRDefault="0048205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8" w:name="_heading=h.m6j2cfvm469f" w:colFirst="0" w:colLast="0"/>
      <w:bookmarkEnd w:id="8"/>
      <w:r>
        <w:rPr>
          <w:rFonts w:ascii="Arial Narrow" w:eastAsia="Arial Narrow" w:hAnsi="Arial Narrow" w:cs="Arial Narrow"/>
          <w:sz w:val="24"/>
          <w:szCs w:val="24"/>
          <w:highlight w:val="white"/>
        </w:rPr>
        <w:t>disdetta gratuita 1 gg prima dalla data di inizio pernottamento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-11936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21584F3B" w14:textId="6545DAAF" w:rsidR="005D0D4B" w:rsidRDefault="005D0D4B" w:rsidP="008C4EA7">
      <w:pPr>
        <w:numPr>
          <w:ilvl w:val="0"/>
          <w:numId w:val="3"/>
        </w:numP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servizi congressuali/sale meeting</w:t>
      </w:r>
      <w:sdt>
        <w:sdtPr>
          <w:rPr>
            <w:rFonts w:ascii="Arial Narrow" w:eastAsia="Arial Narrow" w:hAnsi="Arial Narrow" w:cs="Arial Narrow"/>
            <w:sz w:val="24"/>
            <w:szCs w:val="24"/>
            <w:highlight w:val="white"/>
          </w:rPr>
          <w:id w:val="4053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85">
            <w:rPr>
              <w:rFonts w:ascii="MS Gothic" w:eastAsia="MS Gothic" w:hAnsi="MS Gothic" w:cs="Arial Narrow" w:hint="eastAsia"/>
              <w:sz w:val="24"/>
              <w:szCs w:val="24"/>
              <w:highlight w:val="white"/>
            </w:rPr>
            <w:t>☐</w:t>
          </w:r>
        </w:sdtContent>
      </w:sdt>
    </w:p>
    <w:p w14:paraId="79A71CA7" w14:textId="77777777" w:rsidR="00DB2505" w:rsidRDefault="00DB25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1B032456" w14:textId="77777777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La presente offerta ha validità fino al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31.12.2024.</w:t>
      </w:r>
    </w:p>
    <w:p w14:paraId="6295BFD9" w14:textId="77777777" w:rsidR="00DB2505" w:rsidRDefault="00DB25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25EDC20C" w14:textId="01D39AB5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Data </w:t>
      </w:r>
      <w:sdt>
        <w:sdtPr>
          <w:rPr>
            <w:rFonts w:ascii="Arial Narrow" w:eastAsia="Arial Narrow" w:hAnsi="Arial Narrow" w:cs="Arial Narrow"/>
            <w:color w:val="000000"/>
            <w:sz w:val="24"/>
            <w:szCs w:val="24"/>
          </w:rPr>
          <w:id w:val="153969528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color w:val="000000"/>
              <w:sz w:val="24"/>
              <w:szCs w:val="24"/>
            </w:rPr>
            <w:t>__________</w:t>
          </w:r>
        </w:sdtContent>
      </w:sdt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Timbro e firma del dichiarante</w:t>
      </w:r>
    </w:p>
    <w:p w14:paraId="2D3A1483" w14:textId="2196B3EF" w:rsidR="00DB2505" w:rsidRDefault="0048205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1526906753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eastAsia="Arial Narrow" w:hAnsi="Arial Narrow" w:cs="Arial Narrow"/>
              <w:sz w:val="24"/>
              <w:szCs w:val="24"/>
            </w:rPr>
            <w:t>______________________________</w:t>
          </w:r>
        </w:sdtContent>
      </w:sdt>
    </w:p>
    <w:p w14:paraId="2831AA60" w14:textId="77777777" w:rsidR="00DB2505" w:rsidRDefault="00482057">
      <w:pPr>
        <w:tabs>
          <w:tab w:val="center" w:pos="6804"/>
        </w:tabs>
        <w:ind w:left="0" w:hanging="2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Allega copia fotostatica documento di identità </w:t>
      </w:r>
      <w:r>
        <w:rPr>
          <w:rFonts w:ascii="Arial Narrow" w:eastAsia="Arial Narrow" w:hAnsi="Arial Narrow" w:cs="Arial Narrow"/>
          <w:i/>
          <w:sz w:val="24"/>
          <w:szCs w:val="24"/>
        </w:rPr>
        <w:t>(in caso di firma autografa)</w:t>
      </w:r>
    </w:p>
    <w:sectPr w:rsidR="00DB2505">
      <w:headerReference w:type="default" r:id="rId9"/>
      <w:footerReference w:type="default" r:id="rId10"/>
      <w:pgSz w:w="11906" w:h="16838"/>
      <w:pgMar w:top="1701" w:right="1418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EBB6" w14:textId="77777777" w:rsidR="00F32BB5" w:rsidRDefault="00F32BB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3DA077" w14:textId="77777777" w:rsidR="00F32BB5" w:rsidRDefault="00F32BB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6295" w14:textId="77777777" w:rsidR="00DB2505" w:rsidRDefault="004820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0A5DD1">
      <w:rPr>
        <w:rFonts w:cs="Calibri"/>
        <w:noProof/>
        <w:color w:val="000000"/>
      </w:rPr>
      <w:t>1</w:t>
    </w:r>
    <w:r>
      <w:rPr>
        <w:rFonts w:cs="Calibri"/>
        <w:color w:val="000000"/>
      </w:rPr>
      <w:fldChar w:fldCharType="end"/>
    </w:r>
  </w:p>
  <w:p w14:paraId="3553CF89" w14:textId="77777777" w:rsidR="00DB2505" w:rsidRDefault="00DB25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B4DD" w14:textId="77777777" w:rsidR="00F32BB5" w:rsidRDefault="00F32BB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8B02EC" w14:textId="77777777" w:rsidR="00F32BB5" w:rsidRDefault="00F32BB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09B9" w14:textId="77777777" w:rsidR="00DB2505" w:rsidRDefault="00482057">
    <w:pPr>
      <w:ind w:left="0" w:hanging="2"/>
      <w:rPr>
        <w:rFonts w:ascii="Arial Narrow" w:eastAsia="Arial Narrow" w:hAnsi="Arial Narrow" w:cs="Arial Narrow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7C9F51E" w14:textId="77777777" w:rsidR="00DB2505" w:rsidRDefault="00482057">
    <w:pPr>
      <w:tabs>
        <w:tab w:val="center" w:pos="4819"/>
        <w:tab w:val="right" w:pos="9638"/>
      </w:tabs>
      <w:ind w:left="0" w:hanging="2"/>
      <w:rPr>
        <w:rFonts w:ascii="Arial Narrow" w:eastAsia="Arial Narrow" w:hAnsi="Arial Narrow" w:cs="Arial Narrow"/>
        <w:b/>
        <w:sz w:val="24"/>
        <w:szCs w:val="24"/>
        <w:highlight w:val="white"/>
      </w:rPr>
    </w:pPr>
    <w:r>
      <w:rPr>
        <w:rFonts w:ascii="Arial Narrow" w:eastAsia="Arial Narrow" w:hAnsi="Arial Narrow" w:cs="Arial Narrow"/>
        <w:b/>
        <w:noProof/>
        <w:sz w:val="24"/>
        <w:szCs w:val="24"/>
        <w:highlight w:val="white"/>
      </w:rPr>
      <w:drawing>
        <wp:inline distT="0" distB="0" distL="0" distR="0" wp14:anchorId="138D8814" wp14:editId="37AA102D">
          <wp:extent cx="1800000" cy="558000"/>
          <wp:effectExtent l="0" t="0" r="0" b="0"/>
          <wp:docPr id="3" name="image1.jpg" descr="Marchio Università di Tren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rchio Università di Tren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5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D63D9" w14:textId="77777777" w:rsidR="00DB2505" w:rsidRDefault="00DB2505">
    <w:pPr>
      <w:tabs>
        <w:tab w:val="center" w:pos="4819"/>
        <w:tab w:val="right" w:pos="9638"/>
      </w:tabs>
      <w:ind w:left="0" w:hanging="2"/>
      <w:rPr>
        <w:rFonts w:ascii="Arial Narrow" w:eastAsia="Arial Narrow" w:hAnsi="Arial Narrow" w:cs="Arial Narrow"/>
        <w:b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087"/>
    <w:multiLevelType w:val="multilevel"/>
    <w:tmpl w:val="7B340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3A27A0"/>
    <w:multiLevelType w:val="multilevel"/>
    <w:tmpl w:val="C6BE0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F7BDC"/>
    <w:multiLevelType w:val="multilevel"/>
    <w:tmpl w:val="477CD3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B0032A"/>
    <w:multiLevelType w:val="multilevel"/>
    <w:tmpl w:val="FCAE5A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2ano05lHXyRGORMJe7YXi6V/46FAhFP2m9P2OKI5B/YRZijiXpunrF4tfLe686XBweVFBh5W6+d0isQZjrAIg==" w:salt="6oaB5DhB3T3lR++qPL3s3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05"/>
    <w:rsid w:val="000A5DD1"/>
    <w:rsid w:val="0015458D"/>
    <w:rsid w:val="002B5572"/>
    <w:rsid w:val="00357EC7"/>
    <w:rsid w:val="00482057"/>
    <w:rsid w:val="004E6D93"/>
    <w:rsid w:val="005D0D4B"/>
    <w:rsid w:val="007F3B46"/>
    <w:rsid w:val="00827CE7"/>
    <w:rsid w:val="008C4EA7"/>
    <w:rsid w:val="008E0185"/>
    <w:rsid w:val="009867B5"/>
    <w:rsid w:val="00A65C25"/>
    <w:rsid w:val="00AD22B2"/>
    <w:rsid w:val="00BB535C"/>
    <w:rsid w:val="00DB2505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F79"/>
  <w15:docId w15:val="{B06114DC-75A7-4A0F-894E-D063BA7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kern w:val="1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Testosegnapost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Predefinito">
    <w:name w:val="Predefinit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A"/>
      <w:position w:val="-1"/>
      <w:sz w:val="24"/>
      <w:szCs w:val="24"/>
      <w:lang w:eastAsia="en-US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A5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5D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5DD1"/>
    <w:rPr>
      <w:rFonts w:ascii="Calibri" w:eastAsia="Calibri" w:hAnsi="Calibri"/>
      <w:kern w:val="1"/>
      <w:position w:val="-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5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5DD1"/>
    <w:rPr>
      <w:rFonts w:ascii="Calibri" w:eastAsia="Calibri" w:hAnsi="Calibri"/>
      <w:b/>
      <w:bCs/>
      <w:kern w:val="1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C597A-070F-4485-9AEC-A2E1F7A5E4E7}"/>
      </w:docPartPr>
      <w:docPartBody>
        <w:p w:rsidR="00F17C73" w:rsidRDefault="008B25A5">
          <w:r w:rsidRPr="00B831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93D6402444F51A3023271D7ACE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81885-A33E-4392-993B-496DAE127FC5}"/>
      </w:docPartPr>
      <w:docPartBody>
        <w:p w:rsidR="00000000" w:rsidRDefault="00F17C73" w:rsidP="00F17C73">
          <w:pPr>
            <w:pStyle w:val="4E893D6402444F51A3023271D7ACE6AF"/>
          </w:pPr>
          <w:r w:rsidRPr="00B831A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A5"/>
    <w:rsid w:val="00412E65"/>
    <w:rsid w:val="008B25A5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rsid w:val="00F17C73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4E893D6402444F51A3023271D7ACE6AF">
    <w:name w:val="4E893D6402444F51A3023271D7ACE6AF"/>
    <w:rsid w:val="00F17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byVZyQ/VkZFtvj8dMNJF5o6gg==">CgMxLjAyDmgudDZyZjFyanowanljMg5oLnlya3czMWZyMXkxZDIOaC4ydjZicDJqenFyMDcyCWguMzVua3VuMjIOaC42a2k5ZHNlem9oMHUyDmgueTE1dXM1dWFkOTNyMg5oLmp0ZzZ3eW91N2phMTIOaC5nd2IwZ251ZHFxeWEyDmgubTZqMmNmdm00NjlmOAByITFQRWg0Wk9ydlp2N3dPS2FoTEZNT2hfblJyNVhhbEZiaw==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0F58F6-3ACB-4CCA-8034-4E887CFB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D'Arrigo</dc:creator>
  <cp:lastModifiedBy>Correr, Francesca</cp:lastModifiedBy>
  <cp:revision>11</cp:revision>
  <dcterms:created xsi:type="dcterms:W3CDTF">2023-07-05T15:06:00Z</dcterms:created>
  <dcterms:modified xsi:type="dcterms:W3CDTF">2023-07-21T06:39:00Z</dcterms:modified>
</cp:coreProperties>
</file>